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967"/>
        <w:tblOverlap w:val="never"/>
        <w:tblW w:w="0" w:type="auto"/>
        <w:tblLook w:val="00A0"/>
      </w:tblPr>
      <w:tblGrid>
        <w:gridCol w:w="8854"/>
      </w:tblGrid>
      <w:tr w:rsidR="00705817" w:rsidTr="00D31868">
        <w:trPr>
          <w:cantSplit/>
        </w:trPr>
        <w:tc>
          <w:tcPr>
            <w:tcW w:w="8854" w:type="dxa"/>
          </w:tcPr>
          <w:p w:rsidR="00705817" w:rsidRDefault="00705817" w:rsidP="00D31868">
            <w:pPr>
              <w:rPr>
                <w:b/>
                <w:sz w:val="28"/>
                <w:szCs w:val="28"/>
              </w:rPr>
            </w:pPr>
          </w:p>
          <w:p w:rsidR="00705817" w:rsidRDefault="00705817" w:rsidP="00705817">
            <w:pPr>
              <w:pStyle w:val="Header"/>
              <w:ind w:right="4233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Република Србија</w:t>
            </w:r>
          </w:p>
          <w:p w:rsidR="00705817" w:rsidRDefault="00705817" w:rsidP="00705817">
            <w:pPr>
              <w:pStyle w:val="Header"/>
              <w:ind w:right="4233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ОПШТИНСКА УПРАВА ПРИЈЕПОЉЕ</w:t>
            </w:r>
          </w:p>
          <w:p w:rsidR="00705817" w:rsidRDefault="00705817" w:rsidP="00705817">
            <w:pPr>
              <w:pStyle w:val="Header"/>
              <w:ind w:right="4233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-Одељење за урбанизам,грађевинарство,</w:t>
            </w:r>
          </w:p>
          <w:p w:rsidR="00705817" w:rsidRDefault="00705817" w:rsidP="00705817">
            <w:pPr>
              <w:pStyle w:val="Header"/>
              <w:ind w:right="4233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Комунално-стамбене послове и имовинско </w:t>
            </w:r>
          </w:p>
          <w:p w:rsidR="00705817" w:rsidRDefault="00541DAC" w:rsidP="00705817">
            <w:pPr>
              <w:pStyle w:val="Header"/>
              <w:ind w:right="4233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п</w:t>
            </w:r>
            <w:r w:rsidR="00705817">
              <w:rPr>
                <w:rFonts w:ascii="Arial" w:hAnsi="Arial" w:cs="Arial"/>
                <w:b/>
                <w:lang w:val="sr-Cyrl-CS"/>
              </w:rPr>
              <w:t>равне послове-</w:t>
            </w:r>
          </w:p>
          <w:tbl>
            <w:tblPr>
              <w:tblW w:w="0" w:type="auto"/>
              <w:tblLook w:val="00A0"/>
            </w:tblPr>
            <w:tblGrid>
              <w:gridCol w:w="4204"/>
              <w:gridCol w:w="4434"/>
            </w:tblGrid>
            <w:tr w:rsidR="00705817" w:rsidTr="00D31868">
              <w:trPr>
                <w:gridAfter w:val="1"/>
                <w:wAfter w:w="4709" w:type="dxa"/>
                <w:cantSplit/>
              </w:trPr>
              <w:tc>
                <w:tcPr>
                  <w:tcW w:w="4361" w:type="dxa"/>
                  <w:vAlign w:val="center"/>
                  <w:hideMark/>
                </w:tcPr>
                <w:p w:rsidR="00705817" w:rsidRDefault="00705817" w:rsidP="009714CB">
                  <w:pPr>
                    <w:pStyle w:val="Brojpredmeta"/>
                    <w:framePr w:hSpace="180" w:wrap="around" w:vAnchor="text" w:hAnchor="margin" w:y="-2967"/>
                    <w:spacing w:before="0" w:line="252" w:lineRule="auto"/>
                    <w:ind w:right="0"/>
                    <w:suppressOverlap/>
                    <w:jc w:val="left"/>
                    <w:rPr>
                      <w:rFonts w:cs="Arial"/>
                      <w:sz w:val="22"/>
                      <w:szCs w:val="22"/>
                      <w:lang w:val="en-US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>Број: 360-</w:t>
                  </w:r>
                  <w:r>
                    <w:rPr>
                      <w:rFonts w:cs="Arial"/>
                      <w:sz w:val="22"/>
                      <w:szCs w:val="22"/>
                      <w:lang w:val="en-US"/>
                    </w:rPr>
                    <w:t>39/2018</w:t>
                  </w:r>
                </w:p>
              </w:tc>
            </w:tr>
            <w:tr w:rsidR="00705817" w:rsidTr="00D31868">
              <w:trPr>
                <w:gridAfter w:val="1"/>
                <w:wAfter w:w="4709" w:type="dxa"/>
                <w:cantSplit/>
              </w:trPr>
              <w:tc>
                <w:tcPr>
                  <w:tcW w:w="4361" w:type="dxa"/>
                  <w:vAlign w:val="center"/>
                  <w:hideMark/>
                </w:tcPr>
                <w:p w:rsidR="00705817" w:rsidRDefault="00705817" w:rsidP="009714CB">
                  <w:pPr>
                    <w:pStyle w:val="Datum1"/>
                    <w:framePr w:hSpace="180" w:wrap="around" w:vAnchor="text" w:hAnchor="margin" w:y="-2967"/>
                    <w:spacing w:after="0" w:line="252" w:lineRule="auto"/>
                    <w:ind w:right="0"/>
                    <w:suppressOverlap/>
                    <w:jc w:val="left"/>
                    <w:rPr>
                      <w:rFonts w:cs="Arial"/>
                      <w:sz w:val="22"/>
                      <w:szCs w:val="22"/>
                      <w:lang w:val="en-US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 xml:space="preserve">Датум: </w:t>
                  </w:r>
                  <w:r>
                    <w:rPr>
                      <w:rFonts w:cs="Arial"/>
                      <w:sz w:val="22"/>
                      <w:szCs w:val="22"/>
                      <w:lang w:val="en-US"/>
                    </w:rPr>
                    <w:t>26.04.2018</w:t>
                  </w:r>
                  <w:r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rFonts w:cs="Arial"/>
                      <w:sz w:val="22"/>
                      <w:szCs w:val="22"/>
                      <w:lang w:val="en-US"/>
                    </w:rPr>
                    <w:t>године</w:t>
                  </w:r>
                  <w:proofErr w:type="spellEnd"/>
                </w:p>
              </w:tc>
            </w:tr>
            <w:tr w:rsidR="00705817" w:rsidTr="00D31868">
              <w:trPr>
                <w:gridAfter w:val="1"/>
                <w:wAfter w:w="4709" w:type="dxa"/>
                <w:cantSplit/>
              </w:trPr>
              <w:tc>
                <w:tcPr>
                  <w:tcW w:w="4361" w:type="dxa"/>
                  <w:vAlign w:val="center"/>
                  <w:hideMark/>
                </w:tcPr>
                <w:p w:rsidR="00705817" w:rsidRDefault="00705817" w:rsidP="009714CB">
                  <w:pPr>
                    <w:pStyle w:val="Mesto"/>
                    <w:keepNext/>
                    <w:framePr w:hSpace="180" w:wrap="around" w:vAnchor="text" w:hAnchor="margin" w:y="-2967"/>
                    <w:spacing w:line="252" w:lineRule="auto"/>
                    <w:ind w:right="0"/>
                    <w:suppressOverlap/>
                    <w:jc w:val="left"/>
                    <w:rPr>
                      <w:rFonts w:cs="Arial"/>
                      <w:sz w:val="22"/>
                      <w:szCs w:val="22"/>
                      <w:lang w:val="ru-RU"/>
                    </w:rPr>
                  </w:pPr>
                  <w:r>
                    <w:rPr>
                      <w:rFonts w:cs="Arial"/>
                      <w:sz w:val="22"/>
                      <w:szCs w:val="22"/>
                      <w:lang w:val="ru-RU"/>
                    </w:rPr>
                    <w:t>П р и ј е п о љ е</w:t>
                  </w:r>
                </w:p>
              </w:tc>
            </w:tr>
            <w:tr w:rsidR="00705817" w:rsidTr="00D31868">
              <w:trPr>
                <w:cantSplit/>
              </w:trPr>
              <w:tc>
                <w:tcPr>
                  <w:tcW w:w="9070" w:type="dxa"/>
                  <w:gridSpan w:val="2"/>
                </w:tcPr>
                <w:p w:rsidR="00705817" w:rsidRDefault="00705817" w:rsidP="009714C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  <w:p w:rsidR="00705817" w:rsidRDefault="00705817" w:rsidP="009714C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  <w:p w:rsidR="00705817" w:rsidRDefault="00705817" w:rsidP="009714C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  <w:p w:rsidR="00705817" w:rsidRDefault="00705817" w:rsidP="009714C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lang w:val="sr-Latn-CS"/>
                    </w:rPr>
                    <w:tab/>
                  </w:r>
                  <w:proofErr w:type="spellStart"/>
                  <w:r>
                    <w:rPr>
                      <w:rFonts w:ascii="Arial" w:hAnsi="Arial" w:cs="Arial"/>
                    </w:rPr>
                    <w:t>Одељење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за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урбанизам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грађевинарство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комунално-стамбене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послове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</w:rPr>
                    <w:t>имовинско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правне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послове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општине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Пријепоље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решавајући по службеној дужности, на основу члана 37. Закона о становању и одржавању зграда (''Службени гласник РС'', број 104/16), д о н о с и </w:t>
                  </w:r>
                </w:p>
                <w:p w:rsidR="00705817" w:rsidRPr="00833C02" w:rsidRDefault="00705817" w:rsidP="009714C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705817" w:rsidTr="00D31868">
              <w:trPr>
                <w:cantSplit/>
              </w:trPr>
              <w:tc>
                <w:tcPr>
                  <w:tcW w:w="9070" w:type="dxa"/>
                  <w:gridSpan w:val="2"/>
                </w:tcPr>
                <w:p w:rsidR="00705817" w:rsidRDefault="00705817" w:rsidP="009714C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  <w:lang w:val="sr-Latn-CS"/>
                    </w:rPr>
                  </w:pPr>
                </w:p>
              </w:tc>
            </w:tr>
            <w:tr w:rsidR="00705817" w:rsidTr="00D31868">
              <w:trPr>
                <w:cantSplit/>
              </w:trPr>
              <w:tc>
                <w:tcPr>
                  <w:tcW w:w="9070" w:type="dxa"/>
                  <w:gridSpan w:val="2"/>
                </w:tcPr>
                <w:p w:rsidR="00705817" w:rsidRPr="00833C02" w:rsidRDefault="00705817" w:rsidP="009714C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b/>
                      <w:lang w:val="sr-Latn-CS"/>
                    </w:rPr>
                  </w:pPr>
                </w:p>
              </w:tc>
            </w:tr>
            <w:tr w:rsidR="00705817" w:rsidTr="00D31868">
              <w:trPr>
                <w:cantSplit/>
              </w:trPr>
              <w:tc>
                <w:tcPr>
                  <w:tcW w:w="9070" w:type="dxa"/>
                  <w:gridSpan w:val="2"/>
                </w:tcPr>
                <w:p w:rsidR="00705817" w:rsidRDefault="00705817" w:rsidP="009714C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b/>
                    </w:rPr>
                  </w:pPr>
                  <w:r w:rsidRPr="00833C02">
                    <w:rPr>
                      <w:rFonts w:ascii="Arial" w:hAnsi="Arial" w:cs="Arial"/>
                      <w:b/>
                    </w:rPr>
                    <w:t>З А К Љ У Ч А К</w:t>
                  </w:r>
                </w:p>
                <w:p w:rsidR="00705817" w:rsidRDefault="00705817" w:rsidP="009714C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:rsidR="00705817" w:rsidRDefault="00705817" w:rsidP="009714C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  ИСПРАВЉА СЕ  </w:t>
                  </w:r>
                  <w:r w:rsidRPr="00833C02">
                    <w:rPr>
                      <w:rFonts w:ascii="Arial" w:hAnsi="Arial" w:cs="Arial"/>
                    </w:rPr>
                    <w:t>решење овог Одељења број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833C02">
                    <w:rPr>
                      <w:rFonts w:ascii="Arial" w:hAnsi="Arial" w:cs="Arial"/>
                    </w:rPr>
                    <w:t>360-24/2017</w:t>
                  </w:r>
                  <w:r w:rsidR="0012109D">
                    <w:rPr>
                      <w:rFonts w:ascii="Arial" w:hAnsi="Arial" w:cs="Arial"/>
                    </w:rPr>
                    <w:t xml:space="preserve"> од 10.11.2017. </w:t>
                  </w:r>
                  <w:proofErr w:type="spellStart"/>
                  <w:r w:rsidR="0012109D">
                    <w:rPr>
                      <w:rFonts w:ascii="Arial" w:hAnsi="Arial" w:cs="Arial"/>
                    </w:rPr>
                    <w:t>године</w:t>
                  </w:r>
                  <w:proofErr w:type="spellEnd"/>
                  <w:r w:rsidR="0012109D">
                    <w:rPr>
                      <w:rFonts w:ascii="Arial" w:hAnsi="Arial" w:cs="Arial"/>
                    </w:rPr>
                    <w:t xml:space="preserve"> </w:t>
                  </w:r>
                  <w:r w:rsidR="0012109D">
                    <w:rPr>
                      <w:rFonts w:ascii="Arial" w:hAnsi="Arial" w:cs="Arial"/>
                      <w:lang/>
                    </w:rPr>
                    <w:t>тако што у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ставу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I </w:t>
                  </w:r>
                  <w:r w:rsidR="00541DAC">
                    <w:rPr>
                      <w:rFonts w:ascii="Arial" w:hAnsi="Arial" w:cs="Arial"/>
                      <w:lang/>
                    </w:rPr>
                    <w:t xml:space="preserve">диспозитива, </w:t>
                  </w:r>
                  <w:proofErr w:type="spellStart"/>
                  <w:r>
                    <w:rPr>
                      <w:rFonts w:ascii="Arial" w:hAnsi="Arial" w:cs="Arial"/>
                    </w:rPr>
                    <w:t>који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гласи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: </w:t>
                  </w:r>
                  <w:r w:rsidRPr="00833C02">
                    <w:rPr>
                      <w:rFonts w:ascii="Arial" w:hAnsi="Arial" w:cs="Arial"/>
                      <w:b/>
                    </w:rPr>
                    <w:t xml:space="preserve">''СТАМБЕНА ЗАЈЕДНИЦА у </w:t>
                  </w:r>
                  <w:proofErr w:type="spellStart"/>
                  <w:r w:rsidRPr="00833C02">
                    <w:rPr>
                      <w:rFonts w:ascii="Arial" w:hAnsi="Arial" w:cs="Arial"/>
                      <w:b/>
                    </w:rPr>
                    <w:t>улици</w:t>
                  </w:r>
                  <w:proofErr w:type="spellEnd"/>
                  <w:r w:rsidRPr="00833C02"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spellStart"/>
                  <w:r w:rsidRPr="00833C02">
                    <w:rPr>
                      <w:rFonts w:ascii="Arial" w:hAnsi="Arial" w:cs="Arial"/>
                      <w:b/>
                    </w:rPr>
                    <w:t>Полимска</w:t>
                  </w:r>
                  <w:proofErr w:type="spellEnd"/>
                  <w:r w:rsidRPr="00833C02">
                    <w:rPr>
                      <w:rFonts w:ascii="Arial" w:hAnsi="Arial" w:cs="Arial"/>
                      <w:b/>
                    </w:rPr>
                    <w:t xml:space="preserve"> 5'' </w:t>
                  </w:r>
                  <w:r w:rsidR="009714CB">
                    <w:rPr>
                      <w:rFonts w:ascii="Arial" w:hAnsi="Arial" w:cs="Arial"/>
                      <w:lang/>
                    </w:rPr>
                    <w:t>треба да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гласи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: </w:t>
                  </w:r>
                  <w:r w:rsidRPr="00833C02">
                    <w:rPr>
                      <w:rFonts w:ascii="Arial" w:hAnsi="Arial" w:cs="Arial"/>
                      <w:b/>
                    </w:rPr>
                    <w:t xml:space="preserve">СТАМБЕНА ЗАЈЕДНИЦА у </w:t>
                  </w:r>
                  <w:proofErr w:type="spellStart"/>
                  <w:r w:rsidRPr="00833C02">
                    <w:rPr>
                      <w:rFonts w:ascii="Arial" w:hAnsi="Arial" w:cs="Arial"/>
                      <w:b/>
                    </w:rPr>
                    <w:t>улици</w:t>
                  </w:r>
                  <w:proofErr w:type="spellEnd"/>
                  <w:r w:rsidRPr="00833C02"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spellStart"/>
                  <w:r w:rsidRPr="00833C02">
                    <w:rPr>
                      <w:rFonts w:ascii="Arial" w:hAnsi="Arial" w:cs="Arial"/>
                      <w:b/>
                    </w:rPr>
                    <w:t>Полимска</w:t>
                  </w:r>
                  <w:proofErr w:type="spellEnd"/>
                  <w:r w:rsidRPr="00833C02">
                    <w:rPr>
                      <w:rFonts w:ascii="Arial" w:hAnsi="Arial" w:cs="Arial"/>
                      <w:b/>
                    </w:rPr>
                    <w:t xml:space="preserve"> 21''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  <w:p w:rsidR="00705817" w:rsidRPr="00833C02" w:rsidRDefault="00705817" w:rsidP="009714C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705817" w:rsidTr="00D31868">
              <w:trPr>
                <w:cantSplit/>
              </w:trPr>
              <w:tc>
                <w:tcPr>
                  <w:tcW w:w="9070" w:type="dxa"/>
                  <w:gridSpan w:val="2"/>
                </w:tcPr>
                <w:p w:rsidR="00705817" w:rsidRDefault="00705817" w:rsidP="009714C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 У осталим ставовима остаје непромењено, а закључак има дејство од када правно дејство има и наведено решење.</w:t>
                  </w:r>
                </w:p>
                <w:p w:rsidR="00705817" w:rsidRPr="00833C02" w:rsidRDefault="00705817" w:rsidP="009714CB">
                  <w:pPr>
                    <w:framePr w:hSpace="180" w:wrap="around" w:vAnchor="text" w:hAnchor="margin" w:y="-2967"/>
                    <w:spacing w:after="0" w:line="240" w:lineRule="auto"/>
                    <w:suppressOverlap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705817" w:rsidRPr="007B592A" w:rsidRDefault="00705817" w:rsidP="00705817">
            <w:pPr>
              <w:jc w:val="center"/>
              <w:rPr>
                <w:b/>
                <w:sz w:val="28"/>
                <w:szCs w:val="28"/>
              </w:rPr>
            </w:pPr>
            <w:r w:rsidRPr="00DA080C">
              <w:rPr>
                <w:b/>
                <w:sz w:val="28"/>
                <w:szCs w:val="28"/>
              </w:rPr>
              <w:t>О б  р а з л о ж е њ е</w:t>
            </w:r>
          </w:p>
          <w:p w:rsidR="00705817" w:rsidRDefault="00705817" w:rsidP="00D3186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</w:t>
            </w:r>
            <w:r w:rsidRPr="007473B8">
              <w:rPr>
                <w:rFonts w:ascii="Arial" w:hAnsi="Arial" w:cs="Arial"/>
              </w:rPr>
              <w:t>Решењем</w:t>
            </w:r>
            <w:r>
              <w:rPr>
                <w:rFonts w:ascii="Arial" w:hAnsi="Arial" w:cs="Arial"/>
              </w:rPr>
              <w:t xml:space="preserve"> број 360-24/2017 од 10.11.2017. године уписана је у Регистар Стамбена заједница у улици Полимска 5. Дана 17.04.2018. године поднет је захтев за регистрацију Стамбене заједнице у улици Полимска 5. од стране изабраног управника, тако да је дошло  до проблема у апликацији Регистар стамбених заједница, где се појављује да је наведена Стамбена заједница већ регистрована.</w:t>
            </w:r>
          </w:p>
          <w:p w:rsidR="00705817" w:rsidRDefault="00705817" w:rsidP="00D3186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Регистратор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је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9714CB">
              <w:rPr>
                <w:rFonts w:ascii="Arial" w:hAnsi="Arial" w:cs="Arial"/>
                <w:lang/>
              </w:rPr>
              <w:t>провером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Служб</w:t>
            </w:r>
            <w:proofErr w:type="spellEnd"/>
            <w:r w:rsidR="00541DAC">
              <w:rPr>
                <w:rFonts w:ascii="Arial" w:hAnsi="Arial" w:cs="Arial"/>
                <w:lang/>
              </w:rPr>
              <w:t>и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катастар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непокретности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9714CB">
              <w:rPr>
                <w:rFonts w:ascii="Arial" w:hAnsi="Arial" w:cs="Arial"/>
                <w:lang/>
              </w:rPr>
              <w:t>утврдио да се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претходно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ре</w:t>
            </w:r>
            <w:r w:rsidR="009714CB">
              <w:rPr>
                <w:rFonts w:ascii="Arial" w:hAnsi="Arial" w:cs="Arial"/>
              </w:rPr>
              <w:t>гистрована</w:t>
            </w:r>
            <w:proofErr w:type="spellEnd"/>
            <w:r w:rsidR="009714CB">
              <w:rPr>
                <w:rFonts w:ascii="Arial" w:hAnsi="Arial" w:cs="Arial"/>
              </w:rPr>
              <w:t xml:space="preserve"> </w:t>
            </w:r>
            <w:proofErr w:type="spellStart"/>
            <w:r w:rsidR="009714CB">
              <w:rPr>
                <w:rFonts w:ascii="Arial" w:hAnsi="Arial" w:cs="Arial"/>
              </w:rPr>
              <w:t>Стамбена</w:t>
            </w:r>
            <w:proofErr w:type="spellEnd"/>
            <w:r w:rsidR="009714CB">
              <w:rPr>
                <w:rFonts w:ascii="Arial" w:hAnsi="Arial" w:cs="Arial"/>
              </w:rPr>
              <w:t xml:space="preserve"> </w:t>
            </w:r>
            <w:proofErr w:type="spellStart"/>
            <w:r w:rsidR="009714CB">
              <w:rPr>
                <w:rFonts w:ascii="Arial" w:hAnsi="Arial" w:cs="Arial"/>
              </w:rPr>
              <w:t>заједница</w:t>
            </w:r>
            <w:proofErr w:type="spellEnd"/>
            <w:r w:rsidR="009714C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води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Полимска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21.,</w:t>
            </w:r>
            <w:proofErr w:type="gramEnd"/>
            <w:r>
              <w:rPr>
                <w:rFonts w:ascii="Arial" w:hAnsi="Arial" w:cs="Arial"/>
              </w:rPr>
              <w:t xml:space="preserve"> те се по службеној дужности, доношењем овог закључка, исправља наведено решење.</w:t>
            </w:r>
          </w:p>
          <w:p w:rsidR="00705817" w:rsidRPr="007473B8" w:rsidRDefault="00705817" w:rsidP="00D3186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705817" w:rsidRDefault="00541DAC" w:rsidP="00D3186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/>
              </w:rPr>
              <w:t xml:space="preserve">          </w:t>
            </w:r>
            <w:proofErr w:type="spellStart"/>
            <w:r w:rsidR="00705817">
              <w:rPr>
                <w:rFonts w:ascii="Arial" w:hAnsi="Arial" w:cs="Arial"/>
              </w:rPr>
              <w:t>Против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овог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закључка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подносилац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пријаве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преко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Регистратора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може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изјавити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жалбу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Општинском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већу</w:t>
            </w:r>
            <w:proofErr w:type="spellEnd"/>
            <w:r w:rsidR="00705817">
              <w:rPr>
                <w:rFonts w:ascii="Arial" w:hAnsi="Arial" w:cs="Arial"/>
              </w:rPr>
              <w:t xml:space="preserve"> у </w:t>
            </w:r>
            <w:proofErr w:type="spellStart"/>
            <w:r w:rsidR="00705817">
              <w:rPr>
                <w:rFonts w:ascii="Arial" w:hAnsi="Arial" w:cs="Arial"/>
              </w:rPr>
              <w:t>року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од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десет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дана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од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дана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="00705817">
              <w:rPr>
                <w:rFonts w:ascii="Arial" w:hAnsi="Arial" w:cs="Arial"/>
              </w:rPr>
              <w:t>достављања</w:t>
            </w:r>
            <w:proofErr w:type="spellEnd"/>
            <w:r w:rsidR="00705817">
              <w:rPr>
                <w:rFonts w:ascii="Arial" w:hAnsi="Arial" w:cs="Arial"/>
              </w:rPr>
              <w:t xml:space="preserve"> ,</w:t>
            </w:r>
            <w:proofErr w:type="gramEnd"/>
            <w:r w:rsidR="00705817">
              <w:rPr>
                <w:rFonts w:ascii="Arial" w:hAnsi="Arial" w:cs="Arial"/>
              </w:rPr>
              <w:t xml:space="preserve"> а </w:t>
            </w:r>
            <w:proofErr w:type="spellStart"/>
            <w:r w:rsidR="00705817">
              <w:rPr>
                <w:rFonts w:ascii="Arial" w:hAnsi="Arial" w:cs="Arial"/>
              </w:rPr>
              <w:t>најкасније</w:t>
            </w:r>
            <w:proofErr w:type="spellEnd"/>
            <w:r w:rsidR="00705817">
              <w:rPr>
                <w:rFonts w:ascii="Arial" w:hAnsi="Arial" w:cs="Arial"/>
              </w:rPr>
              <w:t xml:space="preserve"> у </w:t>
            </w:r>
            <w:proofErr w:type="spellStart"/>
            <w:r w:rsidR="00705817">
              <w:rPr>
                <w:rFonts w:ascii="Arial" w:hAnsi="Arial" w:cs="Arial"/>
              </w:rPr>
              <w:t>року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од</w:t>
            </w:r>
            <w:proofErr w:type="spellEnd"/>
            <w:r w:rsidR="00705817">
              <w:rPr>
                <w:rFonts w:ascii="Arial" w:hAnsi="Arial" w:cs="Arial"/>
              </w:rPr>
              <w:t xml:space="preserve"> 30 </w:t>
            </w:r>
            <w:proofErr w:type="spellStart"/>
            <w:r w:rsidR="00705817">
              <w:rPr>
                <w:rFonts w:ascii="Arial" w:hAnsi="Arial" w:cs="Arial"/>
              </w:rPr>
              <w:t>дана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од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дана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објављивања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Закључка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на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интернет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страни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општине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Пријепоље</w:t>
            </w:r>
            <w:proofErr w:type="spellEnd"/>
            <w:r w:rsidR="00705817">
              <w:rPr>
                <w:rFonts w:ascii="Arial" w:hAnsi="Arial" w:cs="Arial"/>
              </w:rPr>
              <w:t xml:space="preserve">. Жалба на </w:t>
            </w:r>
            <w:proofErr w:type="spellStart"/>
            <w:r w:rsidR="00705817">
              <w:rPr>
                <w:rFonts w:ascii="Arial" w:hAnsi="Arial" w:cs="Arial"/>
              </w:rPr>
              <w:t>закључак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се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подноси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непосре</w:t>
            </w:r>
            <w:proofErr w:type="spellEnd"/>
            <w:r>
              <w:rPr>
                <w:rFonts w:ascii="Arial" w:hAnsi="Arial" w:cs="Arial"/>
                <w:lang/>
              </w:rPr>
              <w:t>д</w:t>
            </w:r>
            <w:proofErr w:type="spellStart"/>
            <w:r w:rsidR="00705817">
              <w:rPr>
                <w:rFonts w:ascii="Arial" w:hAnsi="Arial" w:cs="Arial"/>
              </w:rPr>
              <w:t>но</w:t>
            </w:r>
            <w:proofErr w:type="spellEnd"/>
            <w:r w:rsidR="00705817">
              <w:rPr>
                <w:rFonts w:ascii="Arial" w:hAnsi="Arial" w:cs="Arial"/>
              </w:rPr>
              <w:t xml:space="preserve">, </w:t>
            </w:r>
            <w:proofErr w:type="spellStart"/>
            <w:r w:rsidR="00705817">
              <w:rPr>
                <w:rFonts w:ascii="Arial" w:hAnsi="Arial" w:cs="Arial"/>
              </w:rPr>
              <w:t>писано</w:t>
            </w:r>
            <w:proofErr w:type="spellEnd"/>
            <w:r w:rsidR="00705817">
              <w:rPr>
                <w:rFonts w:ascii="Arial" w:hAnsi="Arial" w:cs="Arial"/>
              </w:rPr>
              <w:t xml:space="preserve">  </w:t>
            </w:r>
            <w:proofErr w:type="spellStart"/>
            <w:r w:rsidR="00705817">
              <w:rPr>
                <w:rFonts w:ascii="Arial" w:hAnsi="Arial" w:cs="Arial"/>
              </w:rPr>
              <w:t>или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шаље</w:t>
            </w:r>
            <w:proofErr w:type="spellEnd"/>
            <w:r w:rsidR="00705817">
              <w:rPr>
                <w:rFonts w:ascii="Arial" w:hAnsi="Arial" w:cs="Arial"/>
              </w:rPr>
              <w:t xml:space="preserve"> </w:t>
            </w:r>
            <w:proofErr w:type="spellStart"/>
            <w:r w:rsidR="00705817">
              <w:rPr>
                <w:rFonts w:ascii="Arial" w:hAnsi="Arial" w:cs="Arial"/>
              </w:rPr>
              <w:t>препоручено</w:t>
            </w:r>
            <w:proofErr w:type="spellEnd"/>
            <w:r w:rsidR="00705817">
              <w:rPr>
                <w:rFonts w:ascii="Arial" w:hAnsi="Arial" w:cs="Arial"/>
              </w:rPr>
              <w:t xml:space="preserve"> путем поште са доказом о плаћеној административној такси у износу од 200,00 динара на жиро рачун 840-742251843-73 са позивом на број 40-084 по тарифном броју 3.</w:t>
            </w:r>
          </w:p>
          <w:p w:rsidR="00705817" w:rsidRDefault="00705817" w:rsidP="00D3186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705817" w:rsidRDefault="00705817" w:rsidP="00D3186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ЗАКЉУЧАК ДОСТАВИТИ:                                      РУКОВОДИЛАЦ ОДЕЉЕЊА,</w:t>
            </w:r>
          </w:p>
          <w:p w:rsidR="00705817" w:rsidRDefault="00705817" w:rsidP="00D3186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-управнику Миленку Малишићу             </w:t>
            </w:r>
          </w:p>
          <w:p w:rsidR="00705817" w:rsidRDefault="00705817" w:rsidP="00D3186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-јединственој евиденцији                                                       Јела Посркача</w:t>
            </w:r>
          </w:p>
          <w:p w:rsidR="00705817" w:rsidRPr="00DA080C" w:rsidRDefault="00705817" w:rsidP="00D3186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-архиви</w:t>
            </w:r>
          </w:p>
          <w:p w:rsidR="00705817" w:rsidRDefault="00705817" w:rsidP="00D3186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705817" w:rsidRDefault="00705817" w:rsidP="00D3186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705817" w:rsidRDefault="00705817" w:rsidP="00D3186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05817"/>
    <w:rsid w:val="0012109D"/>
    <w:rsid w:val="001E621A"/>
    <w:rsid w:val="00492029"/>
    <w:rsid w:val="00541DAC"/>
    <w:rsid w:val="005604D7"/>
    <w:rsid w:val="00705817"/>
    <w:rsid w:val="00806418"/>
    <w:rsid w:val="009118C8"/>
    <w:rsid w:val="009714CB"/>
    <w:rsid w:val="00AD3348"/>
    <w:rsid w:val="00E15872"/>
    <w:rsid w:val="00ED5058"/>
    <w:rsid w:val="00F20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817"/>
    <w:pPr>
      <w:spacing w:after="160"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705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705817"/>
  </w:style>
  <w:style w:type="paragraph" w:customStyle="1" w:styleId="Mesto">
    <w:name w:val="Mesto"/>
    <w:basedOn w:val="Normal"/>
    <w:uiPriority w:val="99"/>
    <w:rsid w:val="00705817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705817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705817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325</Words>
  <Characters>1855</Characters>
  <Application>Microsoft Office Word</Application>
  <DocSecurity>0</DocSecurity>
  <Lines>15</Lines>
  <Paragraphs>4</Paragraphs>
  <ScaleCrop>false</ScaleCrop>
  <Company>Grizli777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2018-04-26T08:39:00Z</cp:lastPrinted>
  <dcterms:created xsi:type="dcterms:W3CDTF">2018-04-26T08:28:00Z</dcterms:created>
  <dcterms:modified xsi:type="dcterms:W3CDTF">2018-04-26T09:11:00Z</dcterms:modified>
</cp:coreProperties>
</file>